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A5" w:rsidRPr="00DF71C5" w:rsidRDefault="004F53A5" w:rsidP="004F53A5">
      <w:pPr>
        <w:tabs>
          <w:tab w:val="left" w:pos="1418"/>
          <w:tab w:val="right" w:pos="9356"/>
        </w:tabs>
        <w:spacing w:after="0" w:line="240" w:lineRule="auto"/>
        <w:rPr>
          <w:rFonts w:cstheme="minorHAnsi"/>
          <w:b/>
          <w:lang w:val="sv-FI"/>
        </w:rPr>
      </w:pPr>
      <w:r w:rsidRPr="00DF71C5">
        <w:rPr>
          <w:rFonts w:cstheme="minorHAnsi"/>
          <w:b/>
          <w:lang w:val="sv-FI"/>
        </w:rPr>
        <w:t>Understödsföreningen Hem och skola i Grankulla r.f.</w:t>
      </w:r>
      <w:r>
        <w:rPr>
          <w:rFonts w:cstheme="minorHAnsi"/>
          <w:b/>
          <w:lang w:val="sv-FI"/>
        </w:rPr>
        <w:tab/>
      </w:r>
    </w:p>
    <w:p w:rsidR="004F53A5" w:rsidRPr="00DF71C5" w:rsidRDefault="004F53A5" w:rsidP="004F53A5">
      <w:pPr>
        <w:tabs>
          <w:tab w:val="left" w:pos="1418"/>
        </w:tabs>
        <w:spacing w:after="0" w:line="240" w:lineRule="auto"/>
        <w:rPr>
          <w:rFonts w:cstheme="minorHAnsi"/>
          <w:b/>
          <w:lang w:val="sv-FI"/>
        </w:rPr>
      </w:pPr>
    </w:p>
    <w:p w:rsidR="004F53A5" w:rsidRPr="00DF71C5" w:rsidRDefault="006157CF" w:rsidP="004F53A5">
      <w:pPr>
        <w:tabs>
          <w:tab w:val="left" w:pos="1418"/>
          <w:tab w:val="right" w:pos="9356"/>
        </w:tabs>
        <w:spacing w:after="0" w:line="240" w:lineRule="auto"/>
        <w:rPr>
          <w:rFonts w:cstheme="minorHAnsi"/>
          <w:lang w:val="sv-FI"/>
        </w:rPr>
      </w:pPr>
      <w:r>
        <w:rPr>
          <w:rFonts w:cstheme="minorHAnsi"/>
          <w:lang w:val="sv-FI"/>
        </w:rPr>
        <w:t>Tid:</w:t>
      </w:r>
      <w:r>
        <w:rPr>
          <w:rFonts w:cstheme="minorHAnsi"/>
          <w:lang w:val="sv-FI"/>
        </w:rPr>
        <w:tab/>
        <w:t>21.5.2012 kl. 18.00–18.58</w:t>
      </w:r>
      <w:r w:rsidR="004F53A5">
        <w:rPr>
          <w:rFonts w:cstheme="minorHAnsi"/>
          <w:lang w:val="sv-FI"/>
        </w:rPr>
        <w:tab/>
      </w:r>
      <w:r w:rsidR="004F53A5" w:rsidRPr="00DF71C5">
        <w:rPr>
          <w:rFonts w:cstheme="minorHAnsi"/>
          <w:b/>
          <w:lang w:val="sv-FI"/>
        </w:rPr>
        <w:t>Mötesprotokoll</w:t>
      </w:r>
    </w:p>
    <w:p w:rsidR="004F53A5" w:rsidRPr="00DF71C5" w:rsidRDefault="004F53A5" w:rsidP="0063334A">
      <w:pPr>
        <w:tabs>
          <w:tab w:val="left" w:pos="1418"/>
        </w:tabs>
        <w:spacing w:after="120" w:line="240" w:lineRule="auto"/>
        <w:rPr>
          <w:rFonts w:cstheme="minorHAnsi"/>
          <w:lang w:val="sv-FI"/>
        </w:rPr>
      </w:pPr>
      <w:r w:rsidRPr="00DF71C5">
        <w:rPr>
          <w:rFonts w:cstheme="minorHAnsi"/>
          <w:lang w:val="sv-FI"/>
        </w:rPr>
        <w:t>Plats:</w:t>
      </w:r>
      <w:r w:rsidRPr="00DF71C5">
        <w:rPr>
          <w:rFonts w:cstheme="minorHAnsi"/>
          <w:lang w:val="sv-FI"/>
        </w:rPr>
        <w:tab/>
        <w:t xml:space="preserve">Hagelstamska skolan, </w:t>
      </w:r>
      <w:r w:rsidR="006157CF">
        <w:rPr>
          <w:rFonts w:cstheme="minorHAnsi"/>
          <w:lang w:val="sv-FI"/>
        </w:rPr>
        <w:t>aulan</w:t>
      </w:r>
    </w:p>
    <w:p w:rsidR="004F53A5" w:rsidRPr="00DF71C5" w:rsidRDefault="004F53A5" w:rsidP="004F53A5">
      <w:pPr>
        <w:tabs>
          <w:tab w:val="left" w:pos="1418"/>
          <w:tab w:val="left" w:pos="3969"/>
        </w:tabs>
        <w:spacing w:after="0" w:line="240" w:lineRule="auto"/>
        <w:rPr>
          <w:rFonts w:cstheme="minorHAnsi"/>
          <w:lang w:val="sv-FI"/>
        </w:rPr>
      </w:pPr>
      <w:r w:rsidRPr="00C0261E">
        <w:rPr>
          <w:rFonts w:cstheme="minorHAnsi"/>
          <w:b/>
          <w:lang w:val="sv-FI"/>
        </w:rPr>
        <w:t>Närvarande</w:t>
      </w:r>
      <w:r w:rsidRPr="00DF71C5">
        <w:rPr>
          <w:rFonts w:cstheme="minorHAnsi"/>
          <w:lang w:val="sv-FI"/>
        </w:rPr>
        <w:t xml:space="preserve"> </w:t>
      </w:r>
      <w:r>
        <w:rPr>
          <w:rFonts w:cstheme="minorHAnsi"/>
          <w:lang w:val="sv-FI"/>
        </w:rPr>
        <w:tab/>
      </w:r>
      <w:r w:rsidRPr="00DF71C5">
        <w:rPr>
          <w:rFonts w:cstheme="minorHAnsi"/>
          <w:lang w:val="sv-FI"/>
        </w:rPr>
        <w:t>Föräldrarepresentanter:</w:t>
      </w:r>
      <w:r w:rsidRPr="00DF71C5">
        <w:rPr>
          <w:rFonts w:cstheme="minorHAnsi"/>
          <w:lang w:val="sv-FI"/>
        </w:rPr>
        <w:tab/>
        <w:t>Jan Kruse</w:t>
      </w:r>
      <w:r>
        <w:rPr>
          <w:rFonts w:cstheme="minorHAnsi"/>
          <w:lang w:val="sv-FI"/>
        </w:rPr>
        <w:t>, ordf.</w:t>
      </w:r>
      <w:r>
        <w:rPr>
          <w:rFonts w:cstheme="minorHAnsi"/>
          <w:lang w:val="sv-FI"/>
        </w:rPr>
        <w:br/>
      </w:r>
      <w:r>
        <w:rPr>
          <w:rFonts w:cstheme="minorHAnsi"/>
          <w:lang w:val="sv-FI"/>
        </w:rPr>
        <w:tab/>
      </w:r>
      <w:r>
        <w:rPr>
          <w:rFonts w:cstheme="minorHAnsi"/>
          <w:lang w:val="sv-FI"/>
        </w:rPr>
        <w:tab/>
        <w:t>Jessica Jensen, sekr.</w:t>
      </w:r>
    </w:p>
    <w:p w:rsidR="004F53A5" w:rsidRPr="006157CF" w:rsidRDefault="004F53A5" w:rsidP="004F53A5">
      <w:pPr>
        <w:tabs>
          <w:tab w:val="left" w:pos="1418"/>
          <w:tab w:val="left" w:pos="2410"/>
          <w:tab w:val="left" w:pos="3969"/>
        </w:tabs>
        <w:spacing w:after="0" w:line="240" w:lineRule="auto"/>
        <w:rPr>
          <w:rFonts w:cstheme="minorHAnsi"/>
          <w:lang w:val="sv-FI"/>
        </w:rPr>
      </w:pPr>
      <w:r>
        <w:rPr>
          <w:rFonts w:cstheme="minorHAnsi"/>
          <w:lang w:val="sv-FI"/>
        </w:rPr>
        <w:tab/>
      </w:r>
      <w:r>
        <w:rPr>
          <w:rFonts w:cstheme="minorHAnsi"/>
          <w:lang w:val="sv-FI"/>
        </w:rPr>
        <w:tab/>
      </w:r>
      <w:r>
        <w:rPr>
          <w:rFonts w:cstheme="minorHAnsi"/>
          <w:lang w:val="sv-FI"/>
        </w:rPr>
        <w:tab/>
      </w:r>
      <w:r w:rsidRPr="00DF71C5">
        <w:rPr>
          <w:rFonts w:cstheme="minorHAnsi"/>
          <w:lang w:val="sv-FI"/>
        </w:rPr>
        <w:t>Rita Wikström</w:t>
      </w:r>
    </w:p>
    <w:p w:rsidR="004F53A5" w:rsidRDefault="004F53A5" w:rsidP="004F53A5">
      <w:pPr>
        <w:tabs>
          <w:tab w:val="left" w:pos="1418"/>
          <w:tab w:val="left" w:pos="2410"/>
          <w:tab w:val="left" w:pos="3969"/>
        </w:tabs>
        <w:spacing w:after="0" w:line="240" w:lineRule="auto"/>
        <w:rPr>
          <w:rFonts w:cstheme="minorHAnsi"/>
          <w:lang w:val="sv-SE"/>
        </w:rPr>
      </w:pPr>
      <w:r w:rsidRPr="00A832B4">
        <w:rPr>
          <w:rFonts w:cstheme="minorHAnsi"/>
          <w:lang w:val="sv-SE"/>
        </w:rPr>
        <w:tab/>
      </w:r>
      <w:r w:rsidRPr="00A832B4">
        <w:rPr>
          <w:rFonts w:cstheme="minorHAnsi"/>
          <w:lang w:val="sv-SE"/>
        </w:rPr>
        <w:tab/>
      </w:r>
      <w:r w:rsidRPr="00A832B4">
        <w:rPr>
          <w:rFonts w:cstheme="minorHAnsi"/>
          <w:lang w:val="sv-SE"/>
        </w:rPr>
        <w:tab/>
        <w:t>Johanna Pipping-Arrakoski</w:t>
      </w:r>
      <w:r>
        <w:rPr>
          <w:rFonts w:cstheme="minorHAnsi"/>
          <w:lang w:val="sv-SE"/>
        </w:rPr>
        <w:br/>
      </w:r>
      <w:r>
        <w:rPr>
          <w:rFonts w:cstheme="minorHAnsi"/>
          <w:lang w:val="sv-SE"/>
        </w:rPr>
        <w:tab/>
      </w:r>
      <w:r w:rsidRPr="00DF71C5">
        <w:rPr>
          <w:rFonts w:cstheme="minorHAnsi"/>
          <w:lang w:val="sv-FI"/>
        </w:rPr>
        <w:t>Lärarrepresentanter:</w:t>
      </w:r>
      <w:r>
        <w:rPr>
          <w:rFonts w:cstheme="minorHAnsi"/>
          <w:lang w:val="sv-SE"/>
        </w:rPr>
        <w:tab/>
        <w:t>Rosita Ruohio, Hagelstamska skolan</w:t>
      </w:r>
    </w:p>
    <w:p w:rsidR="006157CF" w:rsidRPr="00A832B4" w:rsidRDefault="006157CF" w:rsidP="004F53A5">
      <w:pPr>
        <w:tabs>
          <w:tab w:val="left" w:pos="1418"/>
          <w:tab w:val="left" w:pos="2410"/>
          <w:tab w:val="left" w:pos="3969"/>
        </w:tabs>
        <w:spacing w:after="0" w:line="240" w:lineRule="auto"/>
        <w:rPr>
          <w:rFonts w:cstheme="minorHAnsi"/>
          <w:lang w:val="sv-SE"/>
        </w:rPr>
      </w:pPr>
      <w:r>
        <w:rPr>
          <w:rFonts w:cstheme="minorHAnsi"/>
          <w:lang w:val="sv-SE"/>
        </w:rPr>
        <w:tab/>
      </w:r>
      <w:r>
        <w:rPr>
          <w:rFonts w:cstheme="minorHAnsi"/>
          <w:lang w:val="sv-SE"/>
        </w:rPr>
        <w:tab/>
      </w:r>
      <w:r>
        <w:rPr>
          <w:rFonts w:cstheme="minorHAnsi"/>
          <w:lang w:val="sv-SE"/>
        </w:rPr>
        <w:tab/>
      </w:r>
      <w:r w:rsidRPr="00DF71C5">
        <w:rPr>
          <w:rFonts w:cstheme="minorHAnsi"/>
          <w:lang w:val="sv-FI"/>
        </w:rPr>
        <w:t>Marcus Lång</w:t>
      </w:r>
      <w:r>
        <w:rPr>
          <w:rFonts w:cstheme="minorHAnsi"/>
          <w:lang w:val="sv-FI"/>
        </w:rPr>
        <w:t>, Gymnasiet Grankulla</w:t>
      </w:r>
      <w:r w:rsidRPr="00016178">
        <w:rPr>
          <w:rFonts w:cstheme="minorHAnsi"/>
          <w:lang w:val="sv-SE"/>
        </w:rPr>
        <w:t xml:space="preserve"> </w:t>
      </w:r>
    </w:p>
    <w:p w:rsidR="006157CF" w:rsidRDefault="004F53A5" w:rsidP="004F53A5">
      <w:pPr>
        <w:tabs>
          <w:tab w:val="left" w:pos="1418"/>
          <w:tab w:val="left" w:pos="2410"/>
          <w:tab w:val="left" w:pos="3969"/>
        </w:tabs>
        <w:spacing w:after="0" w:line="240" w:lineRule="auto"/>
        <w:rPr>
          <w:rFonts w:cstheme="minorHAnsi"/>
          <w:lang w:val="sv-FI"/>
        </w:rPr>
      </w:pPr>
      <w:r>
        <w:rPr>
          <w:rFonts w:cstheme="minorHAnsi"/>
          <w:lang w:val="sv-FI"/>
        </w:rPr>
        <w:tab/>
        <w:t>Frånvarande:</w:t>
      </w:r>
      <w:r>
        <w:rPr>
          <w:rFonts w:cstheme="minorHAnsi"/>
          <w:lang w:val="sv-FI"/>
        </w:rPr>
        <w:tab/>
      </w:r>
      <w:r w:rsidR="006157CF" w:rsidRPr="00A832B4">
        <w:rPr>
          <w:rFonts w:cstheme="minorHAnsi"/>
          <w:lang w:val="sv-SE"/>
        </w:rPr>
        <w:t>Bea Karlemo</w:t>
      </w:r>
      <w:r w:rsidR="006157CF" w:rsidRPr="00DF71C5">
        <w:rPr>
          <w:rFonts w:cstheme="minorHAnsi"/>
          <w:lang w:val="sv-FI"/>
        </w:rPr>
        <w:t xml:space="preserve"> </w:t>
      </w:r>
    </w:p>
    <w:p w:rsidR="006157CF" w:rsidRDefault="006157CF" w:rsidP="004F53A5">
      <w:pPr>
        <w:tabs>
          <w:tab w:val="left" w:pos="1418"/>
          <w:tab w:val="left" w:pos="2410"/>
          <w:tab w:val="left" w:pos="3969"/>
        </w:tabs>
        <w:spacing w:after="0" w:line="240" w:lineRule="auto"/>
        <w:rPr>
          <w:rFonts w:cstheme="minorHAnsi"/>
          <w:lang w:val="sv-FI"/>
        </w:rPr>
      </w:pPr>
      <w:r>
        <w:rPr>
          <w:rFonts w:cstheme="minorHAnsi"/>
          <w:lang w:val="sv-FI"/>
        </w:rPr>
        <w:tab/>
      </w:r>
      <w:r>
        <w:rPr>
          <w:rFonts w:cstheme="minorHAnsi"/>
          <w:lang w:val="sv-FI"/>
        </w:rPr>
        <w:tab/>
      </w:r>
      <w:r>
        <w:rPr>
          <w:rFonts w:cstheme="minorHAnsi"/>
          <w:lang w:val="sv-FI"/>
        </w:rPr>
        <w:tab/>
      </w:r>
      <w:r>
        <w:rPr>
          <w:rFonts w:cstheme="minorHAnsi"/>
          <w:lang w:val="sv-SE"/>
        </w:rPr>
        <w:t>Johanna Hammarberg</w:t>
      </w:r>
    </w:p>
    <w:p w:rsidR="004F53A5" w:rsidRPr="00016178" w:rsidRDefault="004F53A5" w:rsidP="004F53A5">
      <w:pPr>
        <w:tabs>
          <w:tab w:val="left" w:pos="1418"/>
          <w:tab w:val="left" w:pos="2410"/>
          <w:tab w:val="left" w:pos="3969"/>
        </w:tabs>
        <w:spacing w:after="0" w:line="240" w:lineRule="auto"/>
        <w:rPr>
          <w:rFonts w:cstheme="minorHAnsi"/>
          <w:lang w:val="sv-SE"/>
        </w:rPr>
      </w:pPr>
      <w:r>
        <w:rPr>
          <w:rFonts w:cstheme="minorHAnsi"/>
          <w:lang w:val="sv-SE"/>
        </w:rPr>
        <w:tab/>
      </w:r>
      <w:r>
        <w:rPr>
          <w:rFonts w:cstheme="minorHAnsi"/>
          <w:lang w:val="sv-SE"/>
        </w:rPr>
        <w:tab/>
      </w:r>
      <w:r>
        <w:rPr>
          <w:rFonts w:cstheme="minorHAnsi"/>
          <w:lang w:val="sv-SE"/>
        </w:rPr>
        <w:tab/>
      </w:r>
      <w:r w:rsidRPr="00016178">
        <w:rPr>
          <w:rFonts w:cstheme="minorHAnsi"/>
          <w:lang w:val="sv-SE"/>
        </w:rPr>
        <w:t>Gustaf Salmelin</w:t>
      </w:r>
    </w:p>
    <w:p w:rsidR="004F53A5" w:rsidRPr="00903E14" w:rsidRDefault="004F53A5" w:rsidP="004F53A5">
      <w:pPr>
        <w:tabs>
          <w:tab w:val="left" w:pos="1418"/>
          <w:tab w:val="left" w:pos="2410"/>
          <w:tab w:val="left" w:pos="3969"/>
        </w:tabs>
        <w:spacing w:after="0" w:line="240" w:lineRule="auto"/>
        <w:rPr>
          <w:rFonts w:cstheme="minorHAnsi"/>
          <w:lang w:val="sv-SE"/>
        </w:rPr>
      </w:pPr>
      <w:r w:rsidRPr="00016178">
        <w:rPr>
          <w:rFonts w:cstheme="minorHAnsi"/>
          <w:lang w:val="sv-SE"/>
        </w:rPr>
        <w:tab/>
      </w:r>
      <w:r w:rsidRPr="00016178">
        <w:rPr>
          <w:rFonts w:cstheme="minorHAnsi"/>
          <w:lang w:val="sv-SE"/>
        </w:rPr>
        <w:tab/>
      </w:r>
      <w:r w:rsidRPr="00016178">
        <w:rPr>
          <w:rFonts w:cstheme="minorHAnsi"/>
          <w:lang w:val="sv-SE"/>
        </w:rPr>
        <w:tab/>
      </w:r>
      <w:r w:rsidRPr="00903E14">
        <w:rPr>
          <w:rFonts w:cstheme="minorHAnsi"/>
          <w:lang w:val="sv-SE"/>
        </w:rPr>
        <w:t>Kari Ahlström</w:t>
      </w:r>
    </w:p>
    <w:p w:rsidR="004F53A5" w:rsidRDefault="004F53A5" w:rsidP="00B506AD">
      <w:pPr>
        <w:tabs>
          <w:tab w:val="left" w:pos="1418"/>
          <w:tab w:val="left" w:pos="2410"/>
          <w:tab w:val="left" w:pos="3969"/>
        </w:tabs>
        <w:spacing w:after="120" w:line="240" w:lineRule="auto"/>
        <w:rPr>
          <w:rFonts w:cstheme="minorHAnsi"/>
          <w:lang w:val="sv-SE"/>
        </w:rPr>
      </w:pPr>
      <w:r w:rsidRPr="00903E14">
        <w:rPr>
          <w:rFonts w:cstheme="minorHAnsi"/>
          <w:lang w:val="sv-SE"/>
        </w:rPr>
        <w:tab/>
      </w:r>
      <w:r w:rsidRPr="00903E14">
        <w:rPr>
          <w:rFonts w:cstheme="minorHAnsi"/>
          <w:lang w:val="sv-SE"/>
        </w:rPr>
        <w:tab/>
      </w:r>
      <w:r w:rsidRPr="00903E14">
        <w:rPr>
          <w:rFonts w:cstheme="minorHAnsi"/>
          <w:lang w:val="sv-SE"/>
        </w:rPr>
        <w:tab/>
        <w:t>Veli-Pekka Hyttinen</w:t>
      </w:r>
    </w:p>
    <w:p w:rsidR="00903E14" w:rsidRDefault="007667A5" w:rsidP="00B506AD">
      <w:pPr>
        <w:pStyle w:val="Liststycke"/>
        <w:numPr>
          <w:ilvl w:val="0"/>
          <w:numId w:val="3"/>
        </w:numPr>
        <w:tabs>
          <w:tab w:val="left" w:pos="1418"/>
        </w:tabs>
        <w:suppressAutoHyphens/>
        <w:spacing w:after="120" w:line="240" w:lineRule="auto"/>
        <w:ind w:left="284" w:hanging="284"/>
        <w:contextualSpacing w:val="0"/>
        <w:rPr>
          <w:rFonts w:cstheme="minorHAnsi"/>
          <w:b/>
          <w:lang w:val="sv-FI"/>
        </w:rPr>
      </w:pPr>
      <w:r>
        <w:rPr>
          <w:rFonts w:cstheme="minorHAnsi"/>
          <w:b/>
          <w:lang w:val="sv-FI"/>
        </w:rPr>
        <w:t>Mötet öppnades</w:t>
      </w:r>
    </w:p>
    <w:p w:rsidR="007667A5" w:rsidRPr="007667A5" w:rsidRDefault="007667A5" w:rsidP="007667A5">
      <w:pPr>
        <w:pStyle w:val="Liststycke"/>
        <w:numPr>
          <w:ilvl w:val="0"/>
          <w:numId w:val="3"/>
        </w:numPr>
        <w:tabs>
          <w:tab w:val="left" w:pos="1418"/>
        </w:tabs>
        <w:suppressAutoHyphens/>
        <w:spacing w:after="120" w:line="240" w:lineRule="auto"/>
        <w:ind w:left="284" w:hanging="284"/>
        <w:contextualSpacing w:val="0"/>
        <w:rPr>
          <w:rFonts w:cstheme="minorHAnsi"/>
          <w:b/>
          <w:lang w:val="sv-FI"/>
        </w:rPr>
      </w:pPr>
      <w:r>
        <w:rPr>
          <w:rFonts w:cstheme="minorHAnsi"/>
          <w:b/>
          <w:lang w:val="sv-FI"/>
        </w:rPr>
        <w:t>Avtackande av lärarna</w:t>
      </w:r>
      <w:r>
        <w:rPr>
          <w:rFonts w:cstheme="minorHAnsi"/>
          <w:b/>
          <w:lang w:val="sv-FI"/>
        </w:rPr>
        <w:br/>
      </w:r>
      <w:r>
        <w:rPr>
          <w:rFonts w:cstheme="minorHAnsi"/>
          <w:lang w:val="sv-FI"/>
        </w:rPr>
        <w:t xml:space="preserve">Beslöts inhandla 6 flaskor mousserande vin till lärarnas våravslutning som tack för året som gått. Jessica handlar </w:t>
      </w:r>
      <w:r w:rsidR="00743DF1">
        <w:rPr>
          <w:rFonts w:cstheme="minorHAnsi"/>
          <w:lang w:val="sv-FI"/>
        </w:rPr>
        <w:t xml:space="preserve">senast </w:t>
      </w:r>
      <w:r>
        <w:rPr>
          <w:rFonts w:cstheme="minorHAnsi"/>
          <w:lang w:val="sv-FI"/>
        </w:rPr>
        <w:t>onsdag 30.5 och levererar till kansliet.</w:t>
      </w:r>
    </w:p>
    <w:p w:rsidR="00743DF1" w:rsidRPr="00743DF1" w:rsidRDefault="007667A5" w:rsidP="00743DF1">
      <w:pPr>
        <w:pStyle w:val="Liststycke"/>
        <w:numPr>
          <w:ilvl w:val="0"/>
          <w:numId w:val="3"/>
        </w:numPr>
        <w:tabs>
          <w:tab w:val="left" w:pos="1418"/>
        </w:tabs>
        <w:suppressAutoHyphens/>
        <w:spacing w:after="120" w:line="240" w:lineRule="auto"/>
        <w:ind w:left="284" w:hanging="284"/>
        <w:contextualSpacing w:val="0"/>
        <w:rPr>
          <w:rFonts w:cstheme="minorHAnsi"/>
          <w:lang w:val="sv-FI"/>
        </w:rPr>
      </w:pPr>
      <w:r>
        <w:rPr>
          <w:rFonts w:cstheme="minorHAnsi"/>
          <w:b/>
          <w:lang w:val="sv-FI"/>
        </w:rPr>
        <w:t>Hem och skola -stipendierna åt eleverna</w:t>
      </w:r>
      <w:r>
        <w:rPr>
          <w:rFonts w:cstheme="minorHAnsi"/>
          <w:b/>
          <w:lang w:val="sv-FI"/>
        </w:rPr>
        <w:br/>
      </w:r>
      <w:r>
        <w:rPr>
          <w:rFonts w:cstheme="minorHAnsi"/>
          <w:lang w:val="sv-FI"/>
        </w:rPr>
        <w:t>En elev per klass i årskurserna 7 (A-E) och 8 (A-E) erhåller à 100 euro. Johanna P-A levererar sedlarna i kuvert till kansliet, Jessica 10 kort med texten:</w:t>
      </w:r>
      <w:r>
        <w:rPr>
          <w:rFonts w:cstheme="minorHAnsi"/>
          <w:lang w:val="sv-FI"/>
        </w:rPr>
        <w:br/>
      </w:r>
      <w:r w:rsidRPr="007667A5">
        <w:rPr>
          <w:rFonts w:cstheme="minorHAnsi"/>
          <w:lang w:val="sv-FI"/>
        </w:rPr>
        <w:t xml:space="preserve"> ”Som uppskattning för gott arbete under året”</w:t>
      </w:r>
      <w:r>
        <w:rPr>
          <w:rFonts w:cstheme="minorHAnsi"/>
          <w:lang w:val="sv-FI"/>
        </w:rPr>
        <w:br/>
        <w:t>Skön sommar 2012</w:t>
      </w:r>
      <w:r>
        <w:rPr>
          <w:rFonts w:cstheme="minorHAnsi"/>
          <w:lang w:val="sv-FI"/>
        </w:rPr>
        <w:br/>
      </w:r>
      <w:r w:rsidRPr="00743DF1">
        <w:rPr>
          <w:rFonts w:cstheme="minorHAnsi"/>
          <w:i/>
          <w:lang w:val="sv-FI"/>
        </w:rPr>
        <w:t>Hem och skola vid Hagelstamska högstadiet och GGs</w:t>
      </w:r>
    </w:p>
    <w:p w:rsidR="00743DF1" w:rsidRDefault="00743DF1" w:rsidP="007667A5">
      <w:pPr>
        <w:pStyle w:val="Liststycke"/>
        <w:numPr>
          <w:ilvl w:val="0"/>
          <w:numId w:val="3"/>
        </w:numPr>
        <w:tabs>
          <w:tab w:val="left" w:pos="1418"/>
        </w:tabs>
        <w:suppressAutoHyphens/>
        <w:spacing w:after="120" w:line="240" w:lineRule="auto"/>
        <w:ind w:left="284" w:hanging="284"/>
        <w:contextualSpacing w:val="0"/>
        <w:rPr>
          <w:rFonts w:cstheme="minorHAnsi"/>
          <w:lang w:val="sv-FI"/>
        </w:rPr>
      </w:pPr>
      <w:r>
        <w:rPr>
          <w:rFonts w:cstheme="minorHAnsi"/>
          <w:b/>
          <w:lang w:val="sv-FI"/>
        </w:rPr>
        <w:t>De nya sjuornas träff hösten 2012</w:t>
      </w:r>
      <w:r>
        <w:rPr>
          <w:rFonts w:cstheme="minorHAnsi"/>
          <w:b/>
          <w:lang w:val="sv-FI"/>
        </w:rPr>
        <w:br/>
      </w:r>
      <w:r>
        <w:rPr>
          <w:rFonts w:cstheme="minorHAnsi"/>
          <w:lang w:val="sv-FI"/>
        </w:rPr>
        <w:t>Beslöts att HoS besöker de nya sjuorna och deras föräldrar under deras första gemensamma dag under hösten – för att berätta om HoS:s verksamhet och få med nya, friska krafter i styrelsen. Flera styrelsemedlemmar står i tur att avgå.</w:t>
      </w:r>
    </w:p>
    <w:p w:rsidR="00743DF1" w:rsidRDefault="00743DF1" w:rsidP="007667A5">
      <w:pPr>
        <w:pStyle w:val="Liststycke"/>
        <w:numPr>
          <w:ilvl w:val="0"/>
          <w:numId w:val="3"/>
        </w:numPr>
        <w:tabs>
          <w:tab w:val="left" w:pos="1418"/>
        </w:tabs>
        <w:suppressAutoHyphens/>
        <w:spacing w:after="120" w:line="240" w:lineRule="auto"/>
        <w:ind w:left="284" w:hanging="284"/>
        <w:contextualSpacing w:val="0"/>
        <w:rPr>
          <w:rFonts w:cstheme="minorHAnsi"/>
          <w:lang w:val="sv-FI"/>
        </w:rPr>
      </w:pPr>
      <w:r>
        <w:rPr>
          <w:rFonts w:cstheme="minorHAnsi"/>
          <w:b/>
          <w:lang w:val="sv-FI"/>
        </w:rPr>
        <w:t>Grankullagillets inbjudan</w:t>
      </w:r>
      <w:r>
        <w:rPr>
          <w:rFonts w:cstheme="minorHAnsi"/>
          <w:b/>
          <w:lang w:val="sv-FI"/>
        </w:rPr>
        <w:br/>
      </w:r>
      <w:r>
        <w:rPr>
          <w:rFonts w:cstheme="minorHAnsi"/>
          <w:lang w:val="sv-FI"/>
        </w:rPr>
        <w:t>Reinhold Enqvist från Grankullagillet har bjudit in HoS för att berätta om verksamheten. Beslöts att ordförande kontaktar moderföreningen och Reinhold Enqvist.</w:t>
      </w:r>
    </w:p>
    <w:p w:rsidR="00743DF1" w:rsidRPr="007667A5" w:rsidRDefault="00743DF1" w:rsidP="007667A5">
      <w:pPr>
        <w:pStyle w:val="Liststycke"/>
        <w:numPr>
          <w:ilvl w:val="0"/>
          <w:numId w:val="3"/>
        </w:numPr>
        <w:tabs>
          <w:tab w:val="left" w:pos="1418"/>
        </w:tabs>
        <w:suppressAutoHyphens/>
        <w:spacing w:after="120" w:line="240" w:lineRule="auto"/>
        <w:ind w:left="284" w:hanging="284"/>
        <w:contextualSpacing w:val="0"/>
        <w:rPr>
          <w:rFonts w:cstheme="minorHAnsi"/>
          <w:lang w:val="sv-FI"/>
        </w:rPr>
      </w:pPr>
      <w:r>
        <w:rPr>
          <w:rFonts w:cstheme="minorHAnsi"/>
          <w:b/>
          <w:lang w:val="sv-FI"/>
        </w:rPr>
        <w:t>Valmöte</w:t>
      </w:r>
      <w:r>
        <w:rPr>
          <w:rFonts w:cstheme="minorHAnsi"/>
          <w:b/>
          <w:lang w:val="sv-FI"/>
        </w:rPr>
        <w:br/>
      </w:r>
      <w:r>
        <w:rPr>
          <w:rFonts w:cstheme="minorHAnsi"/>
          <w:lang w:val="sv-FI"/>
        </w:rPr>
        <w:t>Beslöts få med nya intresserade till HoS:s valmöte i september.</w:t>
      </w:r>
    </w:p>
    <w:p w:rsidR="007667A5" w:rsidRPr="00EA7F9A" w:rsidRDefault="007667A5" w:rsidP="007667A5">
      <w:pPr>
        <w:pStyle w:val="Liststycke"/>
        <w:numPr>
          <w:ilvl w:val="0"/>
          <w:numId w:val="3"/>
        </w:numPr>
        <w:tabs>
          <w:tab w:val="left" w:pos="1418"/>
        </w:tabs>
        <w:suppressAutoHyphens/>
        <w:spacing w:after="120" w:line="240" w:lineRule="auto"/>
        <w:ind w:left="284" w:hanging="284"/>
        <w:contextualSpacing w:val="0"/>
        <w:rPr>
          <w:rFonts w:cstheme="minorHAnsi"/>
          <w:b/>
          <w:lang w:val="sv-FI"/>
        </w:rPr>
      </w:pPr>
      <w:r>
        <w:rPr>
          <w:rFonts w:cstheme="minorHAnsi"/>
          <w:b/>
          <w:lang w:val="sv-FI"/>
        </w:rPr>
        <w:t>Hem och skola -dagen</w:t>
      </w:r>
      <w:r>
        <w:rPr>
          <w:rFonts w:cstheme="minorHAnsi"/>
          <w:b/>
          <w:lang w:val="sv-FI"/>
        </w:rPr>
        <w:br/>
      </w:r>
      <w:r>
        <w:rPr>
          <w:rFonts w:cstheme="minorHAnsi"/>
          <w:lang w:val="sv-FI"/>
        </w:rPr>
        <w:t>Beslöts fira den nationella Hem och skola -dagen i januari, i samband med ”föräldralördag” i skolan. Program: skolan har bokat en föreläsare som informerar om droger, lärarna håller öppna klassrum för föräldrar, Hem och skola sköter kaféet (med hjälp av diverse elever), intäkterna går till välgörande ändamål, eventuellt Unicef.</w:t>
      </w:r>
    </w:p>
    <w:p w:rsidR="00EA7F9A" w:rsidRPr="007667A5" w:rsidRDefault="00EA7F9A" w:rsidP="007667A5">
      <w:pPr>
        <w:pStyle w:val="Liststycke"/>
        <w:numPr>
          <w:ilvl w:val="0"/>
          <w:numId w:val="3"/>
        </w:numPr>
        <w:tabs>
          <w:tab w:val="left" w:pos="1418"/>
        </w:tabs>
        <w:suppressAutoHyphens/>
        <w:spacing w:after="120" w:line="240" w:lineRule="auto"/>
        <w:ind w:left="284" w:hanging="284"/>
        <w:contextualSpacing w:val="0"/>
        <w:rPr>
          <w:rFonts w:cstheme="minorHAnsi"/>
          <w:b/>
          <w:lang w:val="sv-FI"/>
        </w:rPr>
      </w:pPr>
      <w:r>
        <w:rPr>
          <w:rFonts w:cstheme="minorHAnsi"/>
          <w:b/>
          <w:lang w:val="sv-FI"/>
        </w:rPr>
        <w:t>Mötet avslutades</w:t>
      </w:r>
    </w:p>
    <w:p w:rsidR="00CA5CFF" w:rsidRPr="00B506AD" w:rsidRDefault="00CA5CFF" w:rsidP="007667A5">
      <w:pPr>
        <w:tabs>
          <w:tab w:val="left" w:pos="1418"/>
          <w:tab w:val="left" w:pos="2410"/>
          <w:tab w:val="left" w:pos="3969"/>
        </w:tabs>
        <w:spacing w:after="0" w:line="240" w:lineRule="auto"/>
        <w:rPr>
          <w:rFonts w:cstheme="minorHAnsi"/>
          <w:b/>
          <w:lang w:val="sv-FI"/>
        </w:rPr>
      </w:pPr>
      <w:r>
        <w:rPr>
          <w:rFonts w:cstheme="minorHAnsi"/>
          <w:b/>
          <w:lang w:val="sv-FI"/>
        </w:rPr>
        <w:t>Följande möte</w:t>
      </w:r>
      <w:r w:rsidR="007667A5" w:rsidRPr="007667A5">
        <w:rPr>
          <w:rFonts w:cstheme="minorHAnsi"/>
          <w:lang w:val="sv-FI"/>
        </w:rPr>
        <w:t xml:space="preserve"> </w:t>
      </w:r>
    </w:p>
    <w:p w:rsidR="0078337B" w:rsidRDefault="000733C4" w:rsidP="00CA5CFF">
      <w:pPr>
        <w:tabs>
          <w:tab w:val="left" w:pos="1418"/>
        </w:tabs>
        <w:rPr>
          <w:rFonts w:cstheme="minorHAnsi"/>
          <w:lang w:val="sv-FI"/>
        </w:rPr>
      </w:pPr>
      <w:r>
        <w:rPr>
          <w:rFonts w:cstheme="minorHAnsi"/>
          <w:lang w:val="sv-FI"/>
        </w:rPr>
        <w:t>23.8.2012</w:t>
      </w:r>
      <w:r w:rsidR="00CA5CFF">
        <w:rPr>
          <w:rFonts w:cstheme="minorHAnsi"/>
          <w:lang w:val="sv-FI"/>
        </w:rPr>
        <w:t xml:space="preserve"> kl. 18 i Hagelstams bibliotek.</w:t>
      </w:r>
    </w:p>
    <w:p w:rsidR="00123DB7" w:rsidRPr="00123DB7" w:rsidRDefault="00743DF1" w:rsidP="00CA5CFF">
      <w:pPr>
        <w:tabs>
          <w:tab w:val="right" w:pos="9638"/>
        </w:tabs>
        <w:rPr>
          <w:lang w:val="sv-SE"/>
        </w:rPr>
      </w:pPr>
      <w:r>
        <w:rPr>
          <w:rFonts w:cstheme="minorHAnsi"/>
          <w:i/>
          <w:lang w:val="sv-FI"/>
        </w:rPr>
        <w:tab/>
        <w:t>29.5</w:t>
      </w:r>
      <w:r w:rsidR="00CA5CFF">
        <w:rPr>
          <w:rFonts w:cstheme="minorHAnsi"/>
          <w:i/>
          <w:lang w:val="sv-FI"/>
        </w:rPr>
        <w:t>.2012</w:t>
      </w:r>
      <w:r w:rsidR="00CA5CFF" w:rsidRPr="00225F93">
        <w:rPr>
          <w:rFonts w:cstheme="minorHAnsi"/>
          <w:i/>
          <w:lang w:val="sv-FI"/>
        </w:rPr>
        <w:t xml:space="preserve"> Jessica Jensen</w:t>
      </w:r>
      <w:r w:rsidR="00CA5CFF">
        <w:rPr>
          <w:rFonts w:ascii="Verdana" w:hAnsi="Verdana"/>
          <w:sz w:val="20"/>
          <w:szCs w:val="20"/>
          <w:lang w:val="sv-SE"/>
        </w:rPr>
        <w:tab/>
      </w:r>
    </w:p>
    <w:sectPr w:rsidR="00123DB7" w:rsidRPr="00123DB7" w:rsidSect="006333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A0A"/>
    <w:multiLevelType w:val="hybridMultilevel"/>
    <w:tmpl w:val="4DD8AABA"/>
    <w:lvl w:ilvl="0" w:tplc="C8424666">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B155936"/>
    <w:multiLevelType w:val="hybridMultilevel"/>
    <w:tmpl w:val="01D00358"/>
    <w:lvl w:ilvl="0" w:tplc="A8845F18">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6B12851"/>
    <w:multiLevelType w:val="hybridMultilevel"/>
    <w:tmpl w:val="8DDCC88E"/>
    <w:lvl w:ilvl="0" w:tplc="449C6CE8">
      <w:start w:val="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AFA1E8B"/>
    <w:multiLevelType w:val="hybridMultilevel"/>
    <w:tmpl w:val="C6041BD4"/>
    <w:lvl w:ilvl="0" w:tplc="FA226EF2">
      <w:numFmt w:val="bullet"/>
      <w:lvlText w:val="-"/>
      <w:lvlJc w:val="left"/>
      <w:pPr>
        <w:ind w:left="720" w:hanging="360"/>
      </w:pPr>
      <w:rPr>
        <w:rFonts w:ascii="Calibri" w:eastAsiaTheme="minorHAnsi" w:hAnsi="Calibri" w:cs="Calibri"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nsid w:val="79516D82"/>
    <w:multiLevelType w:val="hybridMultilevel"/>
    <w:tmpl w:val="4F944BD4"/>
    <w:lvl w:ilvl="0" w:tplc="90D48860">
      <w:start w:val="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280D2A"/>
    <w:rsid w:val="00024074"/>
    <w:rsid w:val="000733C4"/>
    <w:rsid w:val="000B72B4"/>
    <w:rsid w:val="00123DB7"/>
    <w:rsid w:val="00172A46"/>
    <w:rsid w:val="001A21DB"/>
    <w:rsid w:val="00221EDB"/>
    <w:rsid w:val="00280D2A"/>
    <w:rsid w:val="002E0320"/>
    <w:rsid w:val="002E5D89"/>
    <w:rsid w:val="003875ED"/>
    <w:rsid w:val="004144F9"/>
    <w:rsid w:val="004F0BAB"/>
    <w:rsid w:val="004F53A5"/>
    <w:rsid w:val="005023D4"/>
    <w:rsid w:val="0051615F"/>
    <w:rsid w:val="00526ABE"/>
    <w:rsid w:val="00532E8F"/>
    <w:rsid w:val="005A404E"/>
    <w:rsid w:val="005B4A0D"/>
    <w:rsid w:val="005D7FB8"/>
    <w:rsid w:val="006034E4"/>
    <w:rsid w:val="006157CF"/>
    <w:rsid w:val="0063334A"/>
    <w:rsid w:val="00684F27"/>
    <w:rsid w:val="006863D8"/>
    <w:rsid w:val="00692528"/>
    <w:rsid w:val="006A177B"/>
    <w:rsid w:val="006A2034"/>
    <w:rsid w:val="006B187A"/>
    <w:rsid w:val="006E624B"/>
    <w:rsid w:val="006F0CA2"/>
    <w:rsid w:val="00741088"/>
    <w:rsid w:val="00743DF1"/>
    <w:rsid w:val="00746F37"/>
    <w:rsid w:val="007667A5"/>
    <w:rsid w:val="00775BAD"/>
    <w:rsid w:val="0078337B"/>
    <w:rsid w:val="007A5EE4"/>
    <w:rsid w:val="0080434E"/>
    <w:rsid w:val="0084458A"/>
    <w:rsid w:val="008674F5"/>
    <w:rsid w:val="008745F9"/>
    <w:rsid w:val="00886498"/>
    <w:rsid w:val="008B06C3"/>
    <w:rsid w:val="008E262F"/>
    <w:rsid w:val="00903E14"/>
    <w:rsid w:val="00967F8D"/>
    <w:rsid w:val="009F59D1"/>
    <w:rsid w:val="00A6767C"/>
    <w:rsid w:val="00A923F9"/>
    <w:rsid w:val="00B506AD"/>
    <w:rsid w:val="00BC12AD"/>
    <w:rsid w:val="00BE5E4B"/>
    <w:rsid w:val="00C22B90"/>
    <w:rsid w:val="00CA5CFF"/>
    <w:rsid w:val="00D10F4D"/>
    <w:rsid w:val="00DB1EB3"/>
    <w:rsid w:val="00DB6AD1"/>
    <w:rsid w:val="00DF2552"/>
    <w:rsid w:val="00E13E5F"/>
    <w:rsid w:val="00E44589"/>
    <w:rsid w:val="00E805D1"/>
    <w:rsid w:val="00EA7F9A"/>
    <w:rsid w:val="00F1604C"/>
    <w:rsid w:val="00F21F14"/>
    <w:rsid w:val="00F3470A"/>
    <w:rsid w:val="00F56EB6"/>
    <w:rsid w:val="00F7494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5EE4"/>
    <w:pPr>
      <w:ind w:left="720"/>
      <w:contextualSpacing/>
    </w:pPr>
  </w:style>
</w:styles>
</file>

<file path=word/webSettings.xml><?xml version="1.0" encoding="utf-8"?>
<w:webSettings xmlns:r="http://schemas.openxmlformats.org/officeDocument/2006/relationships" xmlns:w="http://schemas.openxmlformats.org/wordprocessingml/2006/main">
  <w:divs>
    <w:div w:id="14140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1732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Kauniaisten Kaupunki</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2012-05-29T16:34:00Z</dcterms:created>
  <dcterms:modified xsi:type="dcterms:W3CDTF">2012-05-29T16:34:00Z</dcterms:modified>
</cp:coreProperties>
</file>